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BDB6" w14:textId="78217C21" w:rsidR="00916B31" w:rsidRPr="00BE12EA" w:rsidRDefault="00916B31" w:rsidP="00916B31">
      <w:pPr>
        <w:autoSpaceDE/>
        <w:autoSpaceDN/>
        <w:jc w:val="center"/>
        <w:rPr>
          <w:rFonts w:ascii="Century" w:eastAsia="ＭＳ ゴシック" w:hAnsi="Century"/>
          <w:sz w:val="28"/>
          <w:szCs w:val="28"/>
        </w:rPr>
      </w:pPr>
      <w:r w:rsidRPr="00BE12EA">
        <w:rPr>
          <w:rFonts w:ascii="Century" w:eastAsia="ＭＳ ゴシック" w:hAnsi="Century" w:hint="eastAsia"/>
          <w:sz w:val="28"/>
          <w:szCs w:val="28"/>
        </w:rPr>
        <w:t>ジェイティービー健康保険組合資格確認書管理規程</w:t>
      </w:r>
    </w:p>
    <w:p w14:paraId="6AF1D867" w14:textId="77777777" w:rsidR="008E7FAB" w:rsidRPr="00BE12EA" w:rsidRDefault="008E7FAB">
      <w:pPr>
        <w:spacing w:line="240" w:lineRule="auto"/>
        <w:ind w:left="210"/>
        <w:rPr>
          <w:rFonts w:ascii="ＭＳ 明朝" w:eastAsia="ＭＳ 明朝"/>
          <w:sz w:val="22"/>
        </w:rPr>
      </w:pPr>
    </w:p>
    <w:p w14:paraId="5B07D3FD" w14:textId="77777777" w:rsidR="008E7FAB" w:rsidRPr="00BE12EA" w:rsidRDefault="008E7FAB">
      <w:pPr>
        <w:spacing w:line="240" w:lineRule="auto"/>
        <w:ind w:left="210"/>
        <w:rPr>
          <w:rFonts w:ascii="ＭＳ 明朝" w:eastAsia="ＭＳ 明朝" w:hAnsi="ＭＳ 明朝"/>
          <w:szCs w:val="21"/>
        </w:rPr>
      </w:pPr>
    </w:p>
    <w:p w14:paraId="565C7264" w14:textId="6ECD2389" w:rsidR="008E7FAB" w:rsidRPr="00BE12EA" w:rsidRDefault="00F969E1" w:rsidP="00F969E1">
      <w:pPr>
        <w:spacing w:line="240" w:lineRule="auto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（目的）</w:t>
      </w:r>
    </w:p>
    <w:p w14:paraId="339D4C3B" w14:textId="677F1B5C" w:rsidR="008E7FAB" w:rsidRPr="00BE12EA" w:rsidRDefault="00F969E1" w:rsidP="00916B31">
      <w:pPr>
        <w:pStyle w:val="af1"/>
        <w:numPr>
          <w:ilvl w:val="0"/>
          <w:numId w:val="2"/>
        </w:numPr>
        <w:spacing w:line="240" w:lineRule="auto"/>
        <w:ind w:leftChars="0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この規程は、</w:t>
      </w:r>
      <w:r w:rsidR="00916B31" w:rsidRPr="00BE12EA">
        <w:rPr>
          <w:rFonts w:ascii="ＭＳ 明朝" w:eastAsia="ＭＳ 明朝" w:hAnsi="ＭＳ 明朝" w:hint="eastAsia"/>
          <w:szCs w:val="21"/>
        </w:rPr>
        <w:t>ジェイティービー</w:t>
      </w:r>
      <w:r w:rsidRPr="00BE12EA">
        <w:rPr>
          <w:rFonts w:ascii="ＭＳ 明朝" w:eastAsia="ＭＳ 明朝" w:hAnsi="ＭＳ 明朝" w:hint="eastAsia"/>
          <w:szCs w:val="21"/>
        </w:rPr>
        <w:t>健康保険組合における健康保険</w:t>
      </w:r>
      <w:r w:rsidR="00567D16" w:rsidRPr="00BE12EA">
        <w:rPr>
          <w:rFonts w:ascii="ＭＳ 明朝" w:eastAsia="ＭＳ 明朝" w:hAnsi="ＭＳ 明朝" w:hint="eastAsia"/>
          <w:szCs w:val="21"/>
        </w:rPr>
        <w:t>資格確認書</w:t>
      </w:r>
      <w:r w:rsidRPr="00BE12EA">
        <w:rPr>
          <w:rFonts w:ascii="ＭＳ 明朝" w:eastAsia="ＭＳ 明朝" w:hAnsi="ＭＳ 明朝" w:hint="eastAsia"/>
          <w:szCs w:val="21"/>
        </w:rPr>
        <w:t>（以下</w:t>
      </w:r>
      <w:r w:rsidRPr="00BE12EA">
        <w:rPr>
          <w:rFonts w:ascii="ＭＳ 明朝" w:eastAsia="ＭＳ 明朝" w:hAnsi="ＭＳ 明朝" w:hint="eastAsia"/>
          <w:spacing w:val="20"/>
          <w:szCs w:val="21"/>
        </w:rPr>
        <w:t>「</w:t>
      </w:r>
      <w:r w:rsidR="00567D16" w:rsidRPr="00BE12EA">
        <w:rPr>
          <w:rFonts w:ascii="ＭＳ 明朝" w:eastAsia="ＭＳ 明朝" w:hAnsi="ＭＳ 明朝" w:hint="eastAsia"/>
          <w:spacing w:val="20"/>
          <w:szCs w:val="21"/>
        </w:rPr>
        <w:t>資格確認書</w:t>
      </w:r>
      <w:r w:rsidRPr="00BE12EA">
        <w:rPr>
          <w:rFonts w:ascii="ＭＳ 明朝" w:eastAsia="ＭＳ 明朝" w:hAnsi="ＭＳ 明朝" w:hint="eastAsia"/>
          <w:spacing w:val="20"/>
          <w:szCs w:val="21"/>
        </w:rPr>
        <w:t>」</w:t>
      </w:r>
      <w:r w:rsidRPr="00BE12EA">
        <w:rPr>
          <w:rFonts w:ascii="ＭＳ 明朝" w:eastAsia="ＭＳ 明朝" w:hAnsi="ＭＳ 明朝" w:hint="eastAsia"/>
          <w:szCs w:val="21"/>
        </w:rPr>
        <w:t>という。）の管理についての基準を定め、</w:t>
      </w:r>
      <w:r w:rsidR="00567D16" w:rsidRPr="00BE12EA">
        <w:rPr>
          <w:rFonts w:ascii="ＭＳ 明朝" w:eastAsia="ＭＳ 明朝" w:hAnsi="ＭＳ 明朝" w:hint="eastAsia"/>
          <w:szCs w:val="21"/>
        </w:rPr>
        <w:t>資格確認書</w:t>
      </w:r>
      <w:r w:rsidRPr="00BE12EA">
        <w:rPr>
          <w:rFonts w:ascii="ＭＳ 明朝" w:eastAsia="ＭＳ 明朝" w:hAnsi="ＭＳ 明朝" w:hint="eastAsia"/>
          <w:szCs w:val="21"/>
        </w:rPr>
        <w:t>の適正な管理を図る</w:t>
      </w:r>
      <w:r w:rsidR="00567D16" w:rsidRPr="00BE12EA">
        <w:rPr>
          <w:rFonts w:ascii="ＭＳ 明朝" w:eastAsia="ＭＳ 明朝" w:hAnsi="ＭＳ 明朝" w:hint="eastAsia"/>
          <w:szCs w:val="21"/>
        </w:rPr>
        <w:t>こと</w:t>
      </w:r>
      <w:r w:rsidRPr="00BE12EA">
        <w:rPr>
          <w:rFonts w:ascii="ＭＳ 明朝" w:eastAsia="ＭＳ 明朝" w:hAnsi="ＭＳ 明朝" w:hint="eastAsia"/>
          <w:szCs w:val="21"/>
        </w:rPr>
        <w:t>を目的とする。</w:t>
      </w:r>
    </w:p>
    <w:p w14:paraId="0E442654" w14:textId="77777777" w:rsidR="00916B31" w:rsidRPr="00BE12EA" w:rsidRDefault="00916B31" w:rsidP="00916B31">
      <w:pPr>
        <w:pStyle w:val="af1"/>
        <w:spacing w:line="240" w:lineRule="auto"/>
        <w:ind w:leftChars="0"/>
        <w:rPr>
          <w:rFonts w:ascii="ＭＳ 明朝" w:eastAsia="ＭＳ 明朝" w:hAnsi="ＭＳ 明朝"/>
          <w:szCs w:val="21"/>
        </w:rPr>
      </w:pPr>
    </w:p>
    <w:p w14:paraId="34824E79" w14:textId="3AC0EC10" w:rsidR="008E7FAB" w:rsidRPr="00BE12EA" w:rsidRDefault="00F969E1" w:rsidP="00F969E1">
      <w:pPr>
        <w:spacing w:line="240" w:lineRule="auto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（</w:t>
      </w:r>
      <w:r w:rsidR="006E4E7B" w:rsidRPr="00BE12EA">
        <w:rPr>
          <w:rFonts w:ascii="ＭＳ 明朝" w:eastAsia="ＭＳ 明朝" w:hAnsi="ＭＳ 明朝" w:hint="eastAsia"/>
          <w:szCs w:val="21"/>
        </w:rPr>
        <w:t>管理</w:t>
      </w:r>
      <w:r w:rsidRPr="00BE12EA">
        <w:rPr>
          <w:rFonts w:ascii="ＭＳ 明朝" w:eastAsia="ＭＳ 明朝" w:hAnsi="ＭＳ 明朝" w:hint="eastAsia"/>
          <w:szCs w:val="21"/>
        </w:rPr>
        <w:t>責任者）</w:t>
      </w:r>
    </w:p>
    <w:p w14:paraId="06094609" w14:textId="117C4C7E" w:rsidR="008E7FAB" w:rsidRPr="00BE12EA" w:rsidRDefault="00567D16" w:rsidP="00916B31">
      <w:pPr>
        <w:pStyle w:val="af1"/>
        <w:numPr>
          <w:ilvl w:val="0"/>
          <w:numId w:val="2"/>
        </w:numPr>
        <w:spacing w:line="240" w:lineRule="auto"/>
        <w:ind w:leftChars="0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資格確認書</w:t>
      </w:r>
      <w:r w:rsidR="00F969E1" w:rsidRPr="00BE12EA">
        <w:rPr>
          <w:rFonts w:ascii="ＭＳ 明朝" w:eastAsia="ＭＳ 明朝" w:hAnsi="ＭＳ 明朝" w:hint="eastAsia"/>
          <w:szCs w:val="21"/>
        </w:rPr>
        <w:t>の</w:t>
      </w:r>
      <w:r w:rsidR="004C7DCA" w:rsidRPr="00BE12EA">
        <w:rPr>
          <w:rFonts w:ascii="ＭＳ 明朝" w:eastAsia="ＭＳ 明朝" w:hAnsi="ＭＳ 明朝" w:hint="eastAsia"/>
          <w:szCs w:val="21"/>
        </w:rPr>
        <w:t>管理</w:t>
      </w:r>
      <w:r w:rsidR="00F969E1" w:rsidRPr="00BE12EA">
        <w:rPr>
          <w:rFonts w:ascii="ＭＳ 明朝" w:eastAsia="ＭＳ 明朝" w:hAnsi="ＭＳ 明朝" w:hint="eastAsia"/>
          <w:szCs w:val="21"/>
        </w:rPr>
        <w:t>責任者は、常務理事とする。</w:t>
      </w:r>
    </w:p>
    <w:p w14:paraId="0146BAE3" w14:textId="77777777" w:rsidR="00916B31" w:rsidRPr="00BE12EA" w:rsidRDefault="00916B31" w:rsidP="00916B31">
      <w:pPr>
        <w:pStyle w:val="af1"/>
        <w:spacing w:line="240" w:lineRule="auto"/>
        <w:ind w:leftChars="0"/>
        <w:rPr>
          <w:rFonts w:ascii="ＭＳ 明朝" w:eastAsia="ＭＳ 明朝" w:hAnsi="ＭＳ 明朝"/>
          <w:szCs w:val="21"/>
        </w:rPr>
      </w:pPr>
    </w:p>
    <w:p w14:paraId="2CD08516" w14:textId="77777777" w:rsidR="008E7FAB" w:rsidRPr="00BE12EA" w:rsidRDefault="00F969E1" w:rsidP="00F969E1">
      <w:pPr>
        <w:spacing w:line="240" w:lineRule="auto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（保管方法）</w:t>
      </w:r>
    </w:p>
    <w:p w14:paraId="568E7136" w14:textId="4AC94388" w:rsidR="008E7FAB" w:rsidRPr="00BE12EA" w:rsidRDefault="00567D16" w:rsidP="00916B31">
      <w:pPr>
        <w:pStyle w:val="af1"/>
        <w:numPr>
          <w:ilvl w:val="0"/>
          <w:numId w:val="2"/>
        </w:numPr>
        <w:spacing w:line="240" w:lineRule="auto"/>
        <w:ind w:leftChars="0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資格確認書</w:t>
      </w:r>
      <w:r w:rsidR="00721636" w:rsidRPr="00BE12EA">
        <w:rPr>
          <w:rFonts w:ascii="ＭＳ 明朝" w:eastAsia="ＭＳ 明朝" w:hAnsi="ＭＳ 明朝" w:hint="eastAsia"/>
          <w:szCs w:val="21"/>
        </w:rPr>
        <w:t>の原紙</w:t>
      </w:r>
      <w:r w:rsidR="00F969E1" w:rsidRPr="00BE12EA">
        <w:rPr>
          <w:rFonts w:ascii="ＭＳ 明朝" w:eastAsia="ＭＳ 明朝" w:hAnsi="ＭＳ 明朝" w:hint="eastAsia"/>
          <w:szCs w:val="21"/>
        </w:rPr>
        <w:t>は、錠のかかる書庫等に納め厳重に保管するものとする。</w:t>
      </w:r>
    </w:p>
    <w:p w14:paraId="64451F29" w14:textId="77777777" w:rsidR="00916B31" w:rsidRPr="00BE12EA" w:rsidRDefault="00916B31" w:rsidP="00916B31">
      <w:pPr>
        <w:pStyle w:val="af1"/>
        <w:spacing w:line="240" w:lineRule="auto"/>
        <w:ind w:leftChars="0"/>
        <w:rPr>
          <w:rFonts w:ascii="ＭＳ 明朝" w:eastAsia="ＭＳ 明朝" w:hAnsi="ＭＳ 明朝"/>
          <w:szCs w:val="21"/>
        </w:rPr>
      </w:pPr>
    </w:p>
    <w:p w14:paraId="319A04C0" w14:textId="77777777" w:rsidR="008E7FAB" w:rsidRPr="00BE12EA" w:rsidRDefault="00F969E1" w:rsidP="00F969E1">
      <w:pPr>
        <w:spacing w:line="240" w:lineRule="auto"/>
        <w:ind w:left="315" w:hanging="315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（受入れ及び払出し）</w:t>
      </w:r>
    </w:p>
    <w:p w14:paraId="3EB0A4A0" w14:textId="19A862CC" w:rsidR="00DA50DD" w:rsidRPr="00BE12EA" w:rsidRDefault="00567D16" w:rsidP="00DA50DD">
      <w:pPr>
        <w:pStyle w:val="af1"/>
        <w:numPr>
          <w:ilvl w:val="0"/>
          <w:numId w:val="2"/>
        </w:numPr>
        <w:spacing w:line="240" w:lineRule="auto"/>
        <w:ind w:leftChars="0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資格確認書</w:t>
      </w:r>
      <w:r w:rsidR="00721636" w:rsidRPr="00BE12EA">
        <w:rPr>
          <w:rFonts w:ascii="ＭＳ 明朝" w:eastAsia="ＭＳ 明朝" w:hAnsi="ＭＳ 明朝" w:hint="eastAsia"/>
          <w:szCs w:val="21"/>
        </w:rPr>
        <w:t>の原紙</w:t>
      </w:r>
      <w:r w:rsidR="00F969E1" w:rsidRPr="00BE12EA">
        <w:rPr>
          <w:rFonts w:ascii="ＭＳ 明朝" w:eastAsia="ＭＳ 明朝" w:hAnsi="ＭＳ 明朝" w:hint="eastAsia"/>
          <w:szCs w:val="21"/>
        </w:rPr>
        <w:t>を受入れたとき、又は交付したときは、その年月日及び数量を受払</w:t>
      </w:r>
    </w:p>
    <w:p w14:paraId="7CB5154F" w14:textId="66073CB4" w:rsidR="008E7FAB" w:rsidRPr="00BE12EA" w:rsidRDefault="00721636" w:rsidP="00DA50DD">
      <w:pPr>
        <w:spacing w:line="240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（別紙様式）</w:t>
      </w:r>
      <w:r w:rsidR="00F969E1" w:rsidRPr="00BE12EA">
        <w:rPr>
          <w:rFonts w:ascii="ＭＳ 明朝" w:eastAsia="ＭＳ 明朝" w:hAnsi="ＭＳ 明朝" w:hint="eastAsia"/>
          <w:szCs w:val="21"/>
        </w:rPr>
        <w:t>へ記録し、その取扱いを明確にするものとする。</w:t>
      </w:r>
    </w:p>
    <w:p w14:paraId="03C8579E" w14:textId="77777777" w:rsidR="00DA50DD" w:rsidRPr="00BE12EA" w:rsidRDefault="00916B31" w:rsidP="00DA50DD">
      <w:pPr>
        <w:spacing w:line="240" w:lineRule="auto"/>
        <w:ind w:firstLineChars="200" w:firstLine="420"/>
        <w:rPr>
          <w:rFonts w:ascii="ＭＳ 明朝" w:eastAsia="ＭＳ 明朝" w:hAnsi="ＭＳ 明朝"/>
          <w:bCs/>
          <w:szCs w:val="21"/>
        </w:rPr>
      </w:pPr>
      <w:r w:rsidRPr="00BE12EA">
        <w:rPr>
          <w:rFonts w:ascii="ＭＳ 明朝" w:eastAsia="ＭＳ 明朝" w:hAnsi="ＭＳ 明朝" w:hint="eastAsia"/>
          <w:bCs/>
          <w:szCs w:val="21"/>
        </w:rPr>
        <w:t>但し、</w:t>
      </w:r>
      <w:r w:rsidR="00153A19" w:rsidRPr="00BE12EA">
        <w:rPr>
          <w:rFonts w:ascii="ＭＳ 明朝" w:eastAsia="ＭＳ 明朝" w:hAnsi="ＭＳ 明朝" w:hint="eastAsia"/>
          <w:bCs/>
          <w:szCs w:val="21"/>
        </w:rPr>
        <w:t>第３条</w:t>
      </w:r>
      <w:r w:rsidR="00793CE8" w:rsidRPr="00BE12EA">
        <w:rPr>
          <w:rFonts w:ascii="ＭＳ 明朝" w:eastAsia="ＭＳ 明朝" w:hAnsi="ＭＳ 明朝" w:hint="eastAsia"/>
          <w:bCs/>
          <w:szCs w:val="21"/>
        </w:rPr>
        <w:t>、</w:t>
      </w:r>
      <w:r w:rsidR="00153A19" w:rsidRPr="00BE12EA">
        <w:rPr>
          <w:rFonts w:ascii="ＭＳ 明朝" w:eastAsia="ＭＳ 明朝" w:hAnsi="ＭＳ 明朝" w:hint="eastAsia"/>
          <w:bCs/>
          <w:szCs w:val="21"/>
        </w:rPr>
        <w:t>第４条</w:t>
      </w:r>
      <w:r w:rsidR="00793CE8" w:rsidRPr="00BE12EA">
        <w:rPr>
          <w:rFonts w:ascii="ＭＳ 明朝" w:eastAsia="ＭＳ 明朝" w:hAnsi="ＭＳ 明朝" w:hint="eastAsia"/>
          <w:bCs/>
          <w:szCs w:val="21"/>
        </w:rPr>
        <w:t>及び別紙（受払簿）</w:t>
      </w:r>
      <w:r w:rsidR="00153A19" w:rsidRPr="00BE12EA">
        <w:rPr>
          <w:rFonts w:ascii="ＭＳ 明朝" w:eastAsia="ＭＳ 明朝" w:hAnsi="ＭＳ 明朝" w:hint="eastAsia"/>
          <w:bCs/>
          <w:szCs w:val="21"/>
        </w:rPr>
        <w:t>は、資格確認書の原紙（氏名等を印字する前のも</w:t>
      </w:r>
    </w:p>
    <w:p w14:paraId="26F7F5F7" w14:textId="37D5F9DA" w:rsidR="00153A19" w:rsidRPr="00BE12EA" w:rsidRDefault="00153A19" w:rsidP="00DA50DD">
      <w:pPr>
        <w:spacing w:line="240" w:lineRule="auto"/>
        <w:ind w:firstLineChars="200" w:firstLine="420"/>
        <w:rPr>
          <w:rFonts w:ascii="ＭＳ 明朝" w:eastAsia="ＭＳ 明朝" w:hAnsi="ＭＳ 明朝"/>
          <w:bCs/>
          <w:szCs w:val="21"/>
        </w:rPr>
      </w:pPr>
      <w:r w:rsidRPr="00BE12EA">
        <w:rPr>
          <w:rFonts w:ascii="ＭＳ 明朝" w:eastAsia="ＭＳ 明朝" w:hAnsi="ＭＳ 明朝" w:hint="eastAsia"/>
          <w:bCs/>
          <w:szCs w:val="21"/>
        </w:rPr>
        <w:t>の）に</w:t>
      </w:r>
      <w:r w:rsidR="009536F9" w:rsidRPr="00BE12EA">
        <w:rPr>
          <w:rFonts w:ascii="ＭＳ 明朝" w:eastAsia="ＭＳ 明朝" w:hAnsi="ＭＳ 明朝" w:hint="eastAsia"/>
          <w:bCs/>
          <w:szCs w:val="21"/>
        </w:rPr>
        <w:t>何も印刷されていない（</w:t>
      </w:r>
      <w:r w:rsidR="00884D6E" w:rsidRPr="00BE12EA">
        <w:rPr>
          <w:rFonts w:ascii="ＭＳ 明朝" w:eastAsia="ＭＳ 明朝" w:hAnsi="ＭＳ 明朝" w:hint="eastAsia"/>
          <w:bCs/>
          <w:szCs w:val="21"/>
        </w:rPr>
        <w:t>様式の記載事項や枠線、</w:t>
      </w:r>
      <w:r w:rsidR="009536F9" w:rsidRPr="00BE12EA">
        <w:rPr>
          <w:rFonts w:ascii="ＭＳ 明朝" w:eastAsia="ＭＳ 明朝" w:hAnsi="ＭＳ 明朝" w:hint="eastAsia"/>
          <w:bCs/>
          <w:szCs w:val="21"/>
        </w:rPr>
        <w:t>保険者印もない）</w:t>
      </w:r>
      <w:r w:rsidRPr="00BE12EA">
        <w:rPr>
          <w:rFonts w:ascii="ＭＳ 明朝" w:eastAsia="ＭＳ 明朝" w:hAnsi="ＭＳ 明朝" w:hint="eastAsia"/>
          <w:bCs/>
          <w:szCs w:val="21"/>
        </w:rPr>
        <w:t>場合は不要</w:t>
      </w:r>
      <w:r w:rsidR="00916B31" w:rsidRPr="00BE12EA">
        <w:rPr>
          <w:rFonts w:ascii="ＭＳ 明朝" w:eastAsia="ＭＳ 明朝" w:hAnsi="ＭＳ 明朝" w:hint="eastAsia"/>
          <w:bCs/>
          <w:szCs w:val="21"/>
        </w:rPr>
        <w:t>とする</w:t>
      </w:r>
      <w:r w:rsidRPr="00BE12EA">
        <w:rPr>
          <w:rFonts w:ascii="ＭＳ 明朝" w:eastAsia="ＭＳ 明朝" w:hAnsi="ＭＳ 明朝" w:hint="eastAsia"/>
          <w:bCs/>
          <w:szCs w:val="21"/>
        </w:rPr>
        <w:t>。</w:t>
      </w:r>
    </w:p>
    <w:p w14:paraId="0E37B779" w14:textId="77777777" w:rsidR="00916B31" w:rsidRPr="00BE12EA" w:rsidRDefault="00916B31" w:rsidP="00916B31">
      <w:pPr>
        <w:spacing w:line="240" w:lineRule="auto"/>
        <w:ind w:leftChars="200" w:left="420"/>
        <w:rPr>
          <w:rFonts w:ascii="ＭＳ 明朝" w:eastAsia="ＭＳ 明朝" w:hAnsi="ＭＳ 明朝"/>
          <w:bCs/>
          <w:szCs w:val="21"/>
        </w:rPr>
      </w:pPr>
    </w:p>
    <w:p w14:paraId="49FF768D" w14:textId="77777777" w:rsidR="008E7FAB" w:rsidRPr="00BE12EA" w:rsidRDefault="00F969E1" w:rsidP="00F969E1">
      <w:pPr>
        <w:pStyle w:val="a4"/>
        <w:tabs>
          <w:tab w:val="clear" w:pos="4252"/>
          <w:tab w:val="clear" w:pos="8504"/>
        </w:tabs>
        <w:ind w:left="210" w:hangingChars="100" w:hanging="210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（無効証及び廃棄処分）</w:t>
      </w:r>
    </w:p>
    <w:p w14:paraId="6873ECFE" w14:textId="77777777" w:rsidR="00DF12C8" w:rsidRPr="00BE12EA" w:rsidRDefault="00F969E1" w:rsidP="00F969E1">
      <w:pPr>
        <w:ind w:left="426" w:hanging="426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b/>
          <w:szCs w:val="21"/>
        </w:rPr>
        <w:t>第</w:t>
      </w:r>
      <w:r w:rsidR="00721636" w:rsidRPr="00BE12EA">
        <w:rPr>
          <w:rFonts w:ascii="ＭＳ 明朝" w:eastAsia="ＭＳ 明朝" w:hAnsi="ＭＳ 明朝" w:hint="eastAsia"/>
          <w:b/>
          <w:szCs w:val="21"/>
        </w:rPr>
        <w:t>５</w:t>
      </w:r>
      <w:r w:rsidRPr="00BE12EA">
        <w:rPr>
          <w:rFonts w:ascii="ＭＳ 明朝" w:eastAsia="ＭＳ 明朝" w:hAnsi="ＭＳ 明朝" w:hint="eastAsia"/>
          <w:b/>
          <w:szCs w:val="21"/>
        </w:rPr>
        <w:t>条</w:t>
      </w:r>
      <w:r w:rsidRPr="00BE12EA">
        <w:rPr>
          <w:rFonts w:ascii="ＭＳ 明朝" w:eastAsia="ＭＳ 明朝" w:hAnsi="ＭＳ 明朝" w:hint="eastAsia"/>
          <w:szCs w:val="21"/>
        </w:rPr>
        <w:t xml:space="preserve">　被保険者資格喪失等の事由により返納された</w:t>
      </w:r>
      <w:r w:rsidR="00567D16" w:rsidRPr="00BE12EA">
        <w:rPr>
          <w:rFonts w:ascii="ＭＳ 明朝" w:eastAsia="ＭＳ 明朝" w:hAnsi="ＭＳ 明朝" w:hint="eastAsia"/>
          <w:szCs w:val="21"/>
        </w:rPr>
        <w:t>資格確認書</w:t>
      </w:r>
      <w:r w:rsidRPr="00BE12EA">
        <w:rPr>
          <w:rFonts w:ascii="ＭＳ 明朝" w:eastAsia="ＭＳ 明朝" w:hAnsi="ＭＳ 明朝" w:hint="eastAsia"/>
          <w:szCs w:val="21"/>
        </w:rPr>
        <w:t>又は</w:t>
      </w:r>
      <w:r w:rsidRPr="00BE12EA">
        <w:rPr>
          <w:rFonts w:ascii="ＭＳ 明朝" w:eastAsia="ＭＳ 明朝" w:hAnsi="ＭＳ 明朝" w:hint="eastAsia"/>
          <w:spacing w:val="-20"/>
          <w:szCs w:val="21"/>
        </w:rPr>
        <w:t>書損となった</w:t>
      </w:r>
      <w:r w:rsidR="00567D16" w:rsidRPr="00BE12EA">
        <w:rPr>
          <w:rFonts w:ascii="ＭＳ 明朝" w:eastAsia="ＭＳ 明朝" w:hAnsi="ＭＳ 明朝" w:hint="eastAsia"/>
          <w:szCs w:val="21"/>
        </w:rPr>
        <w:t>資格確認書</w:t>
      </w:r>
      <w:r w:rsidRPr="00BE12EA">
        <w:rPr>
          <w:rFonts w:ascii="ＭＳ 明朝" w:eastAsia="ＭＳ 明朝" w:hAnsi="ＭＳ 明朝" w:hint="eastAsia"/>
          <w:szCs w:val="21"/>
        </w:rPr>
        <w:t>は</w:t>
      </w:r>
    </w:p>
    <w:p w14:paraId="3824D15B" w14:textId="6B49FDFB" w:rsidR="008E7FAB" w:rsidRPr="00BE12EA" w:rsidRDefault="00F969E1" w:rsidP="00DA50DD">
      <w:pPr>
        <w:ind w:firstLineChars="200" w:firstLine="420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第一面に無効表示を行なった後、廃棄するものとする。</w:t>
      </w:r>
    </w:p>
    <w:p w14:paraId="262CC201" w14:textId="0028F11D" w:rsidR="00916B31" w:rsidRPr="00BE12EA" w:rsidRDefault="00F969E1" w:rsidP="00916B31">
      <w:pPr>
        <w:ind w:left="2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b/>
          <w:szCs w:val="21"/>
        </w:rPr>
        <w:t>２</w:t>
      </w:r>
      <w:r w:rsidRPr="00BE12EA">
        <w:rPr>
          <w:rFonts w:ascii="ＭＳ 明朝" w:eastAsia="ＭＳ 明朝" w:hAnsi="ＭＳ 明朝" w:hint="eastAsia"/>
          <w:szCs w:val="21"/>
        </w:rPr>
        <w:t xml:space="preserve">　</w:t>
      </w:r>
      <w:r w:rsidR="00567D16" w:rsidRPr="00BE12EA">
        <w:rPr>
          <w:rFonts w:ascii="ＭＳ 明朝" w:eastAsia="ＭＳ 明朝" w:hAnsi="ＭＳ 明朝" w:hint="eastAsia"/>
          <w:szCs w:val="21"/>
        </w:rPr>
        <w:t>資格確認書</w:t>
      </w:r>
      <w:r w:rsidRPr="00BE12EA">
        <w:rPr>
          <w:rFonts w:ascii="ＭＳ 明朝" w:eastAsia="ＭＳ 明朝" w:hAnsi="ＭＳ 明朝" w:hint="eastAsia"/>
          <w:szCs w:val="21"/>
        </w:rPr>
        <w:t>の廃棄は、常務理事の決裁を経て処分するものとする。</w:t>
      </w:r>
    </w:p>
    <w:p w14:paraId="5FE502AF" w14:textId="77777777" w:rsidR="00916B31" w:rsidRPr="00BE12EA" w:rsidRDefault="00916B31" w:rsidP="00916B31">
      <w:pPr>
        <w:ind w:left="2"/>
        <w:rPr>
          <w:rFonts w:ascii="ＭＳ 明朝" w:eastAsia="ＭＳ 明朝" w:hAnsi="ＭＳ 明朝"/>
          <w:szCs w:val="21"/>
        </w:rPr>
      </w:pPr>
    </w:p>
    <w:p w14:paraId="3D6855D2" w14:textId="77777777" w:rsidR="00916B31" w:rsidRPr="00BE12EA" w:rsidRDefault="00916B31" w:rsidP="00916B31">
      <w:pPr>
        <w:ind w:left="2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（再発行手数料）</w:t>
      </w:r>
    </w:p>
    <w:p w14:paraId="2C044A7E" w14:textId="0BE36B1D" w:rsidR="00DA50DD" w:rsidRPr="00BE12EA" w:rsidRDefault="00DA50DD" w:rsidP="00DA50DD">
      <w:pPr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b/>
          <w:bCs/>
          <w:szCs w:val="21"/>
        </w:rPr>
        <w:t>第６条</w:t>
      </w:r>
      <w:r w:rsidRPr="00BE12EA">
        <w:rPr>
          <w:rFonts w:ascii="ＭＳ 明朝" w:eastAsia="ＭＳ 明朝" w:hAnsi="ＭＳ 明朝" w:hint="eastAsia"/>
          <w:szCs w:val="21"/>
        </w:rPr>
        <w:t xml:space="preserve">　</w:t>
      </w:r>
      <w:r w:rsidR="00916B31" w:rsidRPr="00BE12EA">
        <w:rPr>
          <w:rFonts w:ascii="ＭＳ 明朝" w:eastAsia="ＭＳ 明朝" w:hAnsi="ＭＳ 明朝" w:hint="eastAsia"/>
          <w:szCs w:val="21"/>
        </w:rPr>
        <w:t>再発行手数料（紛失した場合）は、カード材料費、作成人件費などを勘案し、</w:t>
      </w:r>
      <w:r w:rsidR="008C6EA2" w:rsidRPr="00BE12EA">
        <w:rPr>
          <w:rFonts w:ascii="ＭＳ 明朝" w:eastAsia="ＭＳ 明朝" w:hAnsi="ＭＳ 明朝" w:hint="eastAsia"/>
          <w:szCs w:val="21"/>
        </w:rPr>
        <w:t>1</w:t>
      </w:r>
      <w:r w:rsidR="00916B31" w:rsidRPr="00BE12EA">
        <w:rPr>
          <w:rFonts w:ascii="ＭＳ 明朝" w:eastAsia="ＭＳ 明朝" w:hAnsi="ＭＳ 明朝" w:hint="eastAsia"/>
          <w:szCs w:val="21"/>
        </w:rPr>
        <w:t>,000円</w:t>
      </w:r>
    </w:p>
    <w:p w14:paraId="6B6838CF" w14:textId="28E9B536" w:rsidR="00916B31" w:rsidRPr="00BE12EA" w:rsidRDefault="00DA50DD" w:rsidP="00DA50DD">
      <w:pPr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 xml:space="preserve">　　</w:t>
      </w:r>
      <w:r w:rsidR="00916B31" w:rsidRPr="00BE12EA">
        <w:rPr>
          <w:rFonts w:ascii="ＭＳ 明朝" w:eastAsia="ＭＳ 明朝" w:hAnsi="ＭＳ 明朝" w:hint="eastAsia"/>
          <w:szCs w:val="21"/>
        </w:rPr>
        <w:t>とする。</w:t>
      </w:r>
    </w:p>
    <w:p w14:paraId="527E84B3" w14:textId="77777777" w:rsidR="00DA50DD" w:rsidRPr="00BE12EA" w:rsidRDefault="00DA50DD" w:rsidP="00DA50DD">
      <w:pPr>
        <w:pStyle w:val="af1"/>
        <w:ind w:leftChars="0"/>
        <w:rPr>
          <w:rFonts w:ascii="ＭＳ 明朝" w:eastAsia="ＭＳ 明朝" w:hAnsi="ＭＳ 明朝"/>
          <w:szCs w:val="21"/>
        </w:rPr>
      </w:pPr>
    </w:p>
    <w:p w14:paraId="5C2D3C91" w14:textId="3DBB8A62" w:rsidR="00916B31" w:rsidRPr="00BE12EA" w:rsidRDefault="00F969E1" w:rsidP="00916B31">
      <w:pPr>
        <w:ind w:left="315" w:hanging="419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（規程の変更）</w:t>
      </w:r>
    </w:p>
    <w:p w14:paraId="77252E01" w14:textId="3DF5DE29" w:rsidR="008E7FAB" w:rsidRPr="00BE12EA" w:rsidRDefault="00F969E1" w:rsidP="00F969E1">
      <w:pPr>
        <w:tabs>
          <w:tab w:val="left" w:pos="210"/>
        </w:tabs>
        <w:ind w:left="419" w:hanging="419"/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b/>
          <w:szCs w:val="21"/>
        </w:rPr>
        <w:t>第</w:t>
      </w:r>
      <w:r w:rsidR="00DA50DD" w:rsidRPr="00BE12EA">
        <w:rPr>
          <w:rFonts w:ascii="ＭＳ 明朝" w:eastAsia="ＭＳ 明朝" w:hAnsi="ＭＳ 明朝" w:hint="eastAsia"/>
          <w:b/>
          <w:szCs w:val="21"/>
        </w:rPr>
        <w:t>７</w:t>
      </w:r>
      <w:r w:rsidRPr="00BE12EA">
        <w:rPr>
          <w:rFonts w:ascii="ＭＳ 明朝" w:eastAsia="ＭＳ 明朝" w:hAnsi="ＭＳ 明朝" w:hint="eastAsia"/>
          <w:b/>
          <w:szCs w:val="21"/>
        </w:rPr>
        <w:t>条</w:t>
      </w:r>
      <w:r w:rsidRPr="00BE12EA">
        <w:rPr>
          <w:rFonts w:ascii="ＭＳ 明朝" w:eastAsia="ＭＳ 明朝" w:hAnsi="ＭＳ 明朝" w:hint="eastAsia"/>
          <w:szCs w:val="21"/>
        </w:rPr>
        <w:t xml:space="preserve">　この規程に定めのない事項及びこの規程の変更は</w:t>
      </w:r>
      <w:r w:rsidR="00721636" w:rsidRPr="00BE12EA">
        <w:rPr>
          <w:rFonts w:ascii="ＭＳ 明朝" w:eastAsia="ＭＳ 明朝" w:hAnsi="ＭＳ 明朝" w:hint="eastAsia"/>
          <w:szCs w:val="21"/>
        </w:rPr>
        <w:t>、</w:t>
      </w:r>
      <w:r w:rsidRPr="00BE12EA">
        <w:rPr>
          <w:rFonts w:ascii="ＭＳ 明朝" w:eastAsia="ＭＳ 明朝" w:hAnsi="ＭＳ 明朝" w:hint="eastAsia"/>
          <w:szCs w:val="21"/>
        </w:rPr>
        <w:t>理事会の議決によらなければならない。</w:t>
      </w:r>
    </w:p>
    <w:p w14:paraId="6862C3C3" w14:textId="77777777" w:rsidR="008E7FAB" w:rsidRPr="00BE12EA" w:rsidRDefault="008E7FAB">
      <w:pPr>
        <w:ind w:left="315"/>
        <w:rPr>
          <w:rFonts w:ascii="ＭＳ 明朝" w:eastAsia="ＭＳ 明朝" w:hAnsi="ＭＳ 明朝"/>
          <w:szCs w:val="21"/>
        </w:rPr>
      </w:pPr>
    </w:p>
    <w:p w14:paraId="2FFD0328" w14:textId="1C969F32" w:rsidR="008E7FAB" w:rsidRPr="00BE12EA" w:rsidRDefault="00F969E1" w:rsidP="00DA50DD">
      <w:pPr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附　則</w:t>
      </w:r>
    </w:p>
    <w:p w14:paraId="186EDDEA" w14:textId="58A6F166" w:rsidR="008E7FAB" w:rsidRPr="00BE12EA" w:rsidRDefault="00DA50DD" w:rsidP="00DA50DD">
      <w:pPr>
        <w:rPr>
          <w:rFonts w:ascii="ＭＳ 明朝" w:eastAsia="ＭＳ 明朝" w:hAnsi="ＭＳ 明朝"/>
          <w:szCs w:val="21"/>
        </w:rPr>
      </w:pPr>
      <w:r w:rsidRPr="00BE12EA">
        <w:rPr>
          <w:rFonts w:ascii="ＭＳ 明朝" w:eastAsia="ＭＳ 明朝" w:hAnsi="ＭＳ 明朝" w:hint="eastAsia"/>
          <w:szCs w:val="21"/>
        </w:rPr>
        <w:t>１．</w:t>
      </w:r>
      <w:r w:rsidR="00F969E1" w:rsidRPr="00BE12EA">
        <w:rPr>
          <w:rFonts w:ascii="ＭＳ 明朝" w:eastAsia="ＭＳ 明朝" w:hAnsi="ＭＳ 明朝" w:hint="eastAsia"/>
          <w:szCs w:val="21"/>
        </w:rPr>
        <w:t>この規程は、</w:t>
      </w:r>
      <w:r w:rsidR="00567D16" w:rsidRPr="00BE12EA">
        <w:rPr>
          <w:rFonts w:ascii="ＭＳ 明朝" w:eastAsia="ＭＳ 明朝" w:hAnsi="ＭＳ 明朝" w:hint="eastAsia"/>
          <w:szCs w:val="21"/>
        </w:rPr>
        <w:t>令和</w:t>
      </w:r>
      <w:r w:rsidRPr="00BE12EA">
        <w:rPr>
          <w:rFonts w:ascii="ＭＳ 明朝" w:eastAsia="ＭＳ 明朝" w:hAnsi="ＭＳ 明朝" w:hint="eastAsia"/>
          <w:szCs w:val="21"/>
        </w:rPr>
        <w:t>6</w:t>
      </w:r>
      <w:r w:rsidR="00F969E1" w:rsidRPr="00BE12EA">
        <w:rPr>
          <w:rFonts w:ascii="ＭＳ 明朝" w:eastAsia="ＭＳ 明朝" w:hAnsi="ＭＳ 明朝" w:hint="eastAsia"/>
          <w:szCs w:val="21"/>
        </w:rPr>
        <w:t>年</w:t>
      </w:r>
      <w:r w:rsidRPr="00BE12EA">
        <w:rPr>
          <w:rFonts w:ascii="ＭＳ 明朝" w:eastAsia="ＭＳ 明朝" w:hAnsi="ＭＳ 明朝" w:hint="eastAsia"/>
          <w:szCs w:val="21"/>
        </w:rPr>
        <w:t>12</w:t>
      </w:r>
      <w:r w:rsidR="00F969E1" w:rsidRPr="00BE12EA">
        <w:rPr>
          <w:rFonts w:ascii="ＭＳ 明朝" w:eastAsia="ＭＳ 明朝" w:hAnsi="ＭＳ 明朝" w:hint="eastAsia"/>
          <w:szCs w:val="21"/>
        </w:rPr>
        <w:t>月</w:t>
      </w:r>
      <w:r w:rsidRPr="00BE12EA">
        <w:rPr>
          <w:rFonts w:ascii="ＭＳ 明朝" w:eastAsia="ＭＳ 明朝" w:hAnsi="ＭＳ 明朝" w:hint="eastAsia"/>
          <w:szCs w:val="21"/>
        </w:rPr>
        <w:t>2</w:t>
      </w:r>
      <w:r w:rsidR="00721636" w:rsidRPr="00BE12EA">
        <w:rPr>
          <w:rFonts w:ascii="ＭＳ 明朝" w:eastAsia="ＭＳ 明朝" w:hAnsi="ＭＳ 明朝" w:hint="eastAsia"/>
          <w:szCs w:val="21"/>
        </w:rPr>
        <w:t>日</w:t>
      </w:r>
      <w:r w:rsidR="00F969E1" w:rsidRPr="00BE12EA">
        <w:rPr>
          <w:rFonts w:ascii="ＭＳ 明朝" w:eastAsia="ＭＳ 明朝" w:hAnsi="ＭＳ 明朝" w:hint="eastAsia"/>
          <w:szCs w:val="21"/>
        </w:rPr>
        <w:t>から施行する。</w:t>
      </w:r>
    </w:p>
    <w:p w14:paraId="70441F50" w14:textId="77777777" w:rsidR="00645533" w:rsidRPr="00BE12EA" w:rsidRDefault="00645533">
      <w:pPr>
        <w:ind w:left="840"/>
        <w:rPr>
          <w:rFonts w:ascii="ＭＳ 明朝" w:eastAsia="ＭＳ 明朝" w:hAnsi="ＭＳ 明朝"/>
          <w:szCs w:val="21"/>
        </w:rPr>
      </w:pPr>
    </w:p>
    <w:p w14:paraId="60587A37" w14:textId="77777777" w:rsidR="00567D16" w:rsidRPr="00BE12EA" w:rsidRDefault="00567D16" w:rsidP="00567D16">
      <w:pPr>
        <w:jc w:val="left"/>
        <w:rPr>
          <w:rFonts w:ascii="ＭＳ 明朝" w:eastAsia="ＭＳ 明朝" w:hAnsi="ＭＳ 明朝"/>
          <w:szCs w:val="21"/>
        </w:rPr>
        <w:sectPr w:rsidR="00567D16" w:rsidRPr="00BE12EA" w:rsidSect="00987178">
          <w:footerReference w:type="default" r:id="rId7"/>
          <w:pgSz w:w="11906" w:h="16838"/>
          <w:pgMar w:top="1701" w:right="1418" w:bottom="1134" w:left="1575" w:header="851" w:footer="964" w:gutter="0"/>
          <w:pgNumType w:start="122"/>
          <w:cols w:space="425"/>
          <w:docGrid w:type="lines" w:linePitch="368"/>
        </w:sectPr>
      </w:pPr>
    </w:p>
    <w:p w14:paraId="3D5580BF" w14:textId="77777777" w:rsidR="00567D16" w:rsidRPr="00BE12EA" w:rsidRDefault="00567D16" w:rsidP="00567D16">
      <w:pPr>
        <w:rPr>
          <w:sz w:val="23"/>
          <w:shd w:val="pct15" w:color="auto" w:fill="FFFFFF"/>
        </w:rPr>
      </w:pPr>
      <w:r w:rsidRPr="00BE12EA">
        <w:rPr>
          <w:rFonts w:hint="eastAsia"/>
          <w:sz w:val="25"/>
          <w:shd w:val="pct15" w:color="auto" w:fill="FFFFFF"/>
        </w:rPr>
        <w:lastRenderedPageBreak/>
        <w:t>別紙</w:t>
      </w:r>
    </w:p>
    <w:p w14:paraId="14390764" w14:textId="77777777" w:rsidR="00567D16" w:rsidRPr="00BE12EA" w:rsidRDefault="00567D16" w:rsidP="00567D16">
      <w:pPr>
        <w:jc w:val="center"/>
        <w:rPr>
          <w:sz w:val="23"/>
        </w:rPr>
      </w:pPr>
      <w:r w:rsidRPr="00BE12EA">
        <w:rPr>
          <w:rFonts w:hint="eastAsia"/>
          <w:sz w:val="29"/>
        </w:rPr>
        <w:t>健康保険</w:t>
      </w:r>
      <w:r w:rsidR="00721636" w:rsidRPr="00BE12EA">
        <w:rPr>
          <w:rFonts w:hint="eastAsia"/>
          <w:sz w:val="29"/>
        </w:rPr>
        <w:t xml:space="preserve">資格確認書　</w:t>
      </w:r>
      <w:r w:rsidRPr="00BE12EA">
        <w:rPr>
          <w:rFonts w:hint="eastAsia"/>
          <w:sz w:val="29"/>
        </w:rPr>
        <w:t>受払簿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9"/>
        <w:gridCol w:w="1219"/>
        <w:gridCol w:w="1220"/>
        <w:gridCol w:w="1219"/>
        <w:gridCol w:w="1220"/>
        <w:gridCol w:w="1211"/>
        <w:gridCol w:w="1212"/>
        <w:gridCol w:w="1212"/>
        <w:gridCol w:w="1212"/>
        <w:gridCol w:w="1214"/>
        <w:gridCol w:w="1217"/>
      </w:tblGrid>
      <w:tr w:rsidR="00BE12EA" w:rsidRPr="00BE12EA" w14:paraId="5C57EC4E" w14:textId="77777777" w:rsidTr="004221DC">
        <w:trPr>
          <w:cantSplit/>
          <w:trHeight w:val="450"/>
        </w:trPr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D3F4C" w14:textId="77777777" w:rsidR="00567D16" w:rsidRPr="00BE12EA" w:rsidRDefault="00567D16">
            <w:pPr>
              <w:jc w:val="center"/>
            </w:pPr>
            <w:r w:rsidRPr="00BE12EA">
              <w:rPr>
                <w:rFonts w:hint="eastAsia"/>
              </w:rPr>
              <w:t>年月日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23AC0" w14:textId="77777777" w:rsidR="00567D16" w:rsidRPr="00BE12EA" w:rsidRDefault="00567D16">
            <w:pPr>
              <w:jc w:val="center"/>
            </w:pPr>
            <w:r w:rsidRPr="00BE12EA">
              <w:rPr>
                <w:rFonts w:hint="eastAsia"/>
              </w:rPr>
              <w:t>常務理事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4A034" w14:textId="77777777" w:rsidR="00567D16" w:rsidRPr="00BE12EA" w:rsidRDefault="00567D16">
            <w:pPr>
              <w:jc w:val="center"/>
            </w:pPr>
            <w:r w:rsidRPr="00BE12EA">
              <w:rPr>
                <w:rFonts w:hint="eastAsia"/>
              </w:rPr>
              <w:t>事務長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2DD88" w14:textId="77777777" w:rsidR="00567D16" w:rsidRPr="00BE12EA" w:rsidRDefault="00567D16">
            <w:pPr>
              <w:jc w:val="center"/>
            </w:pPr>
            <w:r w:rsidRPr="00BE12EA">
              <w:rPr>
                <w:rFonts w:hint="eastAsia"/>
              </w:rPr>
              <w:t>担当者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980CC" w14:textId="77777777" w:rsidR="00567D16" w:rsidRPr="00BE12EA" w:rsidRDefault="00567D16">
            <w:pPr>
              <w:jc w:val="center"/>
            </w:pPr>
            <w:r w:rsidRPr="00BE12EA">
              <w:rPr>
                <w:rFonts w:hint="eastAsia"/>
              </w:rPr>
              <w:t>受　数</w:t>
            </w:r>
          </w:p>
        </w:tc>
        <w:tc>
          <w:tcPr>
            <w:tcW w:w="48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EFC83" w14:textId="77777777" w:rsidR="00567D16" w:rsidRPr="00BE12EA" w:rsidRDefault="00567D16">
            <w:pPr>
              <w:jc w:val="center"/>
            </w:pPr>
            <w:r w:rsidRPr="00BE12EA">
              <w:rPr>
                <w:rFonts w:hint="eastAsia"/>
              </w:rPr>
              <w:t>払　　　　　数</w:t>
            </w:r>
          </w:p>
        </w:tc>
        <w:tc>
          <w:tcPr>
            <w:tcW w:w="12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9DE5D" w14:textId="77777777" w:rsidR="00567D16" w:rsidRPr="00BE12EA" w:rsidRDefault="00567D16">
            <w:pPr>
              <w:jc w:val="center"/>
            </w:pPr>
            <w:r w:rsidRPr="00BE12EA">
              <w:rPr>
                <w:rFonts w:hint="eastAsia"/>
              </w:rPr>
              <w:t>残　数</w:t>
            </w:r>
          </w:p>
        </w:tc>
        <w:tc>
          <w:tcPr>
            <w:tcW w:w="1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49F80" w14:textId="77777777" w:rsidR="00567D16" w:rsidRPr="00BE12EA" w:rsidRDefault="00567D16">
            <w:pPr>
              <w:jc w:val="center"/>
            </w:pPr>
            <w:r w:rsidRPr="00BE12EA">
              <w:rPr>
                <w:rFonts w:hint="eastAsia"/>
              </w:rPr>
              <w:t>備　考</w:t>
            </w:r>
          </w:p>
        </w:tc>
      </w:tr>
      <w:tr w:rsidR="00BE12EA" w:rsidRPr="00BE12EA" w14:paraId="4A1380B9" w14:textId="77777777" w:rsidTr="004221DC">
        <w:trPr>
          <w:cantSplit/>
          <w:trHeight w:val="450"/>
        </w:trPr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16173" w14:textId="77777777" w:rsidR="006E4E7B" w:rsidRPr="00BE12EA" w:rsidRDefault="006E4E7B">
            <w:pPr>
              <w:widowControl/>
              <w:adjustRightInd/>
              <w:jc w:val="left"/>
              <w:rPr>
                <w:kern w:val="2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44EF3" w14:textId="77777777" w:rsidR="006E4E7B" w:rsidRPr="00BE12EA" w:rsidRDefault="006E4E7B">
            <w:pPr>
              <w:widowControl/>
              <w:adjustRightInd/>
              <w:jc w:val="left"/>
              <w:rPr>
                <w:kern w:val="2"/>
              </w:rPr>
            </w:pPr>
          </w:p>
        </w:tc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56F69" w14:textId="77777777" w:rsidR="006E4E7B" w:rsidRPr="00BE12EA" w:rsidRDefault="006E4E7B">
            <w:pPr>
              <w:widowControl/>
              <w:adjustRightInd/>
              <w:jc w:val="left"/>
              <w:rPr>
                <w:kern w:val="2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FCC48" w14:textId="77777777" w:rsidR="006E4E7B" w:rsidRPr="00BE12EA" w:rsidRDefault="006E4E7B">
            <w:pPr>
              <w:widowControl/>
              <w:adjustRightInd/>
              <w:jc w:val="left"/>
              <w:rPr>
                <w:kern w:val="2"/>
              </w:rPr>
            </w:pPr>
          </w:p>
        </w:tc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CEEC1" w14:textId="77777777" w:rsidR="006E4E7B" w:rsidRPr="00BE12EA" w:rsidRDefault="006E4E7B">
            <w:pPr>
              <w:widowControl/>
              <w:adjustRightInd/>
              <w:jc w:val="left"/>
              <w:rPr>
                <w:kern w:val="2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02639" w14:textId="77777777" w:rsidR="006E4E7B" w:rsidRPr="00BE12EA" w:rsidRDefault="006E4E7B">
            <w:pPr>
              <w:jc w:val="center"/>
            </w:pPr>
            <w:r w:rsidRPr="00BE12EA">
              <w:rPr>
                <w:rFonts w:hint="eastAsia"/>
              </w:rPr>
              <w:t>新　規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736D2" w14:textId="77777777" w:rsidR="006E4E7B" w:rsidRPr="00BE12EA" w:rsidRDefault="006E4E7B">
            <w:pPr>
              <w:jc w:val="center"/>
            </w:pPr>
            <w:r w:rsidRPr="00BE12EA">
              <w:rPr>
                <w:rFonts w:hint="eastAsia"/>
              </w:rPr>
              <w:t>再交付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E2C90" w14:textId="77777777" w:rsidR="006E4E7B" w:rsidRPr="00BE12EA" w:rsidRDefault="006E4E7B">
            <w:pPr>
              <w:jc w:val="center"/>
            </w:pPr>
            <w:r w:rsidRPr="00BE12EA">
              <w:rPr>
                <w:rFonts w:hint="eastAsia"/>
              </w:rPr>
              <w:t>書　損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073E5" w14:textId="77777777" w:rsidR="006E4E7B" w:rsidRPr="00BE12EA" w:rsidRDefault="006E4E7B">
            <w:pPr>
              <w:jc w:val="center"/>
            </w:pPr>
            <w:r w:rsidRPr="00BE12EA">
              <w:rPr>
                <w:rFonts w:hint="eastAsia"/>
              </w:rPr>
              <w:t>更　新</w:t>
            </w:r>
          </w:p>
        </w:tc>
        <w:tc>
          <w:tcPr>
            <w:tcW w:w="12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ADB08" w14:textId="77777777" w:rsidR="006E4E7B" w:rsidRPr="00BE12EA" w:rsidRDefault="006E4E7B">
            <w:pPr>
              <w:widowControl/>
              <w:adjustRightInd/>
              <w:jc w:val="left"/>
              <w:rPr>
                <w:kern w:val="2"/>
              </w:rPr>
            </w:pPr>
          </w:p>
        </w:tc>
        <w:tc>
          <w:tcPr>
            <w:tcW w:w="1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17649" w14:textId="77777777" w:rsidR="006E4E7B" w:rsidRPr="00BE12EA" w:rsidRDefault="006E4E7B">
            <w:pPr>
              <w:widowControl/>
              <w:adjustRightInd/>
              <w:jc w:val="left"/>
              <w:rPr>
                <w:kern w:val="2"/>
              </w:rPr>
            </w:pPr>
          </w:p>
        </w:tc>
      </w:tr>
      <w:tr w:rsidR="00BE12EA" w:rsidRPr="00BE12EA" w14:paraId="67DACBDE" w14:textId="77777777" w:rsidTr="004221DC">
        <w:trPr>
          <w:trHeight w:val="63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0781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D8F3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AA22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BB9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20A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2785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0CA1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A21A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C066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D3AF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B71F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</w:tr>
      <w:tr w:rsidR="00BE12EA" w:rsidRPr="00BE12EA" w14:paraId="7175C99C" w14:textId="77777777" w:rsidTr="004221DC">
        <w:trPr>
          <w:trHeight w:val="63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BF8E9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E6BF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92100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E141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55C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9757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CF1F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120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08B5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0A5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0F9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</w:tr>
      <w:tr w:rsidR="00BE12EA" w:rsidRPr="00BE12EA" w14:paraId="7E3D24E1" w14:textId="77777777" w:rsidTr="004221DC">
        <w:trPr>
          <w:trHeight w:val="63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52D8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F4F8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B965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0F5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3B0E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3AA9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568A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22FA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C6D4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672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D79B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</w:tr>
      <w:tr w:rsidR="00BE12EA" w:rsidRPr="00BE12EA" w14:paraId="2F9396B4" w14:textId="77777777" w:rsidTr="004221DC">
        <w:trPr>
          <w:trHeight w:val="63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CC833" w14:textId="044543AC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F4C5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2CB6E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33F0F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70548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650A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E7DB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0165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53A49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DE02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C43F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</w:tr>
      <w:tr w:rsidR="00BE12EA" w:rsidRPr="00BE12EA" w14:paraId="5B9C05B7" w14:textId="77777777" w:rsidTr="004221DC">
        <w:trPr>
          <w:trHeight w:val="63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94DD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CBBED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461E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D0A1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8144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B9D7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200F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3DA1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C1518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F7C2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B69A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</w:tr>
      <w:tr w:rsidR="00BE12EA" w:rsidRPr="00BE12EA" w14:paraId="3DB5A63D" w14:textId="77777777" w:rsidTr="004221DC">
        <w:trPr>
          <w:trHeight w:val="63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1A2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B18C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1E1B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A7E8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4EAA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B25D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751F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6BB50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C1DB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C792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2427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</w:tr>
      <w:tr w:rsidR="00BE12EA" w:rsidRPr="00BE12EA" w14:paraId="4E8747DB" w14:textId="77777777" w:rsidTr="004221DC">
        <w:trPr>
          <w:trHeight w:val="63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433B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33CF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4BF6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0C4F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1AC7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033B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DE73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C957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FB06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0F04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CD6A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</w:tr>
      <w:tr w:rsidR="00BE12EA" w:rsidRPr="00BE12EA" w14:paraId="10EEA6C2" w14:textId="77777777" w:rsidTr="004221DC">
        <w:trPr>
          <w:trHeight w:val="63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6936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0F7D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0434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17E8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F108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79E7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75D05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F4E28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20CF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7B97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33A41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</w:tr>
      <w:tr w:rsidR="00BE12EA" w:rsidRPr="00BE12EA" w14:paraId="0A116553" w14:textId="77777777" w:rsidTr="004221DC">
        <w:trPr>
          <w:trHeight w:val="63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1D78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58E4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9E391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091E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9CC3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CF03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8EB1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3133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6358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FD70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7CB1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</w:tr>
      <w:tr w:rsidR="004221DC" w:rsidRPr="00BE12EA" w14:paraId="2D920451" w14:textId="77777777" w:rsidTr="004221DC">
        <w:trPr>
          <w:trHeight w:val="630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DE84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6517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F5DA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8582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B9D8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89C7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903A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1E2EF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D931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1C11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AE56" w14:textId="77777777" w:rsidR="006E4E7B" w:rsidRPr="00BE12EA" w:rsidRDefault="006E4E7B">
            <w:pPr>
              <w:jc w:val="center"/>
              <w:rPr>
                <w:sz w:val="23"/>
              </w:rPr>
            </w:pPr>
          </w:p>
        </w:tc>
      </w:tr>
    </w:tbl>
    <w:p w14:paraId="3BFDD369" w14:textId="77777777" w:rsidR="00DF12C8" w:rsidRPr="00BE12EA" w:rsidRDefault="00DF12C8" w:rsidP="004221DC">
      <w:pPr>
        <w:jc w:val="left"/>
        <w:rPr>
          <w:rFonts w:ascii="ＭＳ 明朝" w:eastAsia="ＭＳ 明朝" w:hAnsi="ＭＳ 明朝"/>
          <w:szCs w:val="21"/>
        </w:rPr>
      </w:pPr>
    </w:p>
    <w:sectPr w:rsidR="00DF12C8" w:rsidRPr="00BE12EA" w:rsidSect="00567D16">
      <w:pgSz w:w="16838" w:h="11906" w:orient="landscape"/>
      <w:pgMar w:top="851" w:right="1418" w:bottom="851" w:left="1418" w:header="851" w:footer="964" w:gutter="0"/>
      <w:pgNumType w:start="122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CC64" w14:textId="77777777" w:rsidR="008F3EE9" w:rsidRDefault="008F3EE9">
      <w:pPr>
        <w:spacing w:line="240" w:lineRule="auto"/>
      </w:pPr>
      <w:r>
        <w:separator/>
      </w:r>
    </w:p>
  </w:endnote>
  <w:endnote w:type="continuationSeparator" w:id="0">
    <w:p w14:paraId="74740E54" w14:textId="77777777" w:rsidR="008F3EE9" w:rsidRDefault="008F3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982C0" w14:textId="77777777" w:rsidR="008E7FAB" w:rsidRDefault="008E7FAB">
    <w:pPr>
      <w:pStyle w:val="a5"/>
      <w:jc w:val="center"/>
      <w:rPr>
        <w:rFonts w:ascii="明朝(5cpi)" w:eastAsia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550C6" w14:textId="77777777" w:rsidR="008F3EE9" w:rsidRDefault="008F3EE9">
      <w:pPr>
        <w:spacing w:line="240" w:lineRule="auto"/>
      </w:pPr>
      <w:r>
        <w:separator/>
      </w:r>
    </w:p>
  </w:footnote>
  <w:footnote w:type="continuationSeparator" w:id="0">
    <w:p w14:paraId="486CFAD3" w14:textId="77777777" w:rsidR="008F3EE9" w:rsidRDefault="008F3E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B60C6"/>
    <w:multiLevelType w:val="hybridMultilevel"/>
    <w:tmpl w:val="D34A3C1E"/>
    <w:lvl w:ilvl="0" w:tplc="C610F64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A3AC3"/>
    <w:multiLevelType w:val="hybridMultilevel"/>
    <w:tmpl w:val="4F5E3DB0"/>
    <w:lvl w:ilvl="0" w:tplc="1EF050C0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1146726">
    <w:abstractNumId w:val="0"/>
  </w:num>
  <w:num w:numId="2" w16cid:durableId="185421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80"/>
    <w:rsid w:val="000106B5"/>
    <w:rsid w:val="00012584"/>
    <w:rsid w:val="000C0DD9"/>
    <w:rsid w:val="000C1127"/>
    <w:rsid w:val="000F7447"/>
    <w:rsid w:val="00153A19"/>
    <w:rsid w:val="001F546F"/>
    <w:rsid w:val="00221D80"/>
    <w:rsid w:val="002474ED"/>
    <w:rsid w:val="00253820"/>
    <w:rsid w:val="002937CC"/>
    <w:rsid w:val="002A4514"/>
    <w:rsid w:val="002B7257"/>
    <w:rsid w:val="00384A93"/>
    <w:rsid w:val="0038745C"/>
    <w:rsid w:val="003A7C4F"/>
    <w:rsid w:val="003D05C6"/>
    <w:rsid w:val="003F1D34"/>
    <w:rsid w:val="004221DC"/>
    <w:rsid w:val="00440D7E"/>
    <w:rsid w:val="00444C86"/>
    <w:rsid w:val="00445B37"/>
    <w:rsid w:val="00473FEB"/>
    <w:rsid w:val="00484A75"/>
    <w:rsid w:val="004C7DCA"/>
    <w:rsid w:val="005570AB"/>
    <w:rsid w:val="00567D16"/>
    <w:rsid w:val="0063192E"/>
    <w:rsid w:val="00645533"/>
    <w:rsid w:val="00647E85"/>
    <w:rsid w:val="00694E39"/>
    <w:rsid w:val="006E4E7B"/>
    <w:rsid w:val="00721636"/>
    <w:rsid w:val="00732E37"/>
    <w:rsid w:val="0073509A"/>
    <w:rsid w:val="00787D72"/>
    <w:rsid w:val="00793CE8"/>
    <w:rsid w:val="007E04D0"/>
    <w:rsid w:val="00880541"/>
    <w:rsid w:val="00884D6E"/>
    <w:rsid w:val="008C6EA2"/>
    <w:rsid w:val="008D748C"/>
    <w:rsid w:val="008E7FAB"/>
    <w:rsid w:val="008F2DE8"/>
    <w:rsid w:val="008F3EE9"/>
    <w:rsid w:val="00916B31"/>
    <w:rsid w:val="009536F9"/>
    <w:rsid w:val="009578CB"/>
    <w:rsid w:val="00976005"/>
    <w:rsid w:val="00987178"/>
    <w:rsid w:val="009A5EBC"/>
    <w:rsid w:val="009B1628"/>
    <w:rsid w:val="009D1FA4"/>
    <w:rsid w:val="00A042AA"/>
    <w:rsid w:val="00A806C9"/>
    <w:rsid w:val="00AA0722"/>
    <w:rsid w:val="00B62EEE"/>
    <w:rsid w:val="00B91EB3"/>
    <w:rsid w:val="00BE12EA"/>
    <w:rsid w:val="00C5769C"/>
    <w:rsid w:val="00C72A95"/>
    <w:rsid w:val="00D25680"/>
    <w:rsid w:val="00D7403E"/>
    <w:rsid w:val="00D81B49"/>
    <w:rsid w:val="00DA2ADD"/>
    <w:rsid w:val="00DA50DD"/>
    <w:rsid w:val="00DE227C"/>
    <w:rsid w:val="00DF12C8"/>
    <w:rsid w:val="00E374E2"/>
    <w:rsid w:val="00EB741B"/>
    <w:rsid w:val="00F250B4"/>
    <w:rsid w:val="00F35500"/>
    <w:rsid w:val="00F35EC0"/>
    <w:rsid w:val="00F969E1"/>
    <w:rsid w:val="00FA6A88"/>
    <w:rsid w:val="00FB4F24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96F90"/>
  <w15:chartTrackingRefBased/>
  <w15:docId w15:val="{438F9FF0-481C-470D-9D60-AB30FB3C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FAB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rsid w:val="008E7FAB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E7FAB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8E7FAB"/>
    <w:pPr>
      <w:ind w:left="851"/>
    </w:pPr>
  </w:style>
  <w:style w:type="paragraph" w:styleId="a4">
    <w:name w:val="header"/>
    <w:basedOn w:val="a"/>
    <w:semiHidden/>
    <w:rsid w:val="008E7FAB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8E7FAB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8E7FAB"/>
  </w:style>
  <w:style w:type="paragraph" w:styleId="20">
    <w:name w:val="List 2"/>
    <w:basedOn w:val="a"/>
    <w:semiHidden/>
    <w:rsid w:val="008E7FAB"/>
    <w:pPr>
      <w:ind w:left="100" w:hanging="200"/>
    </w:pPr>
  </w:style>
  <w:style w:type="paragraph" w:styleId="3">
    <w:name w:val="List 3"/>
    <w:basedOn w:val="a"/>
    <w:semiHidden/>
    <w:rsid w:val="008E7FAB"/>
    <w:pPr>
      <w:ind w:left="100" w:hanging="200"/>
    </w:pPr>
  </w:style>
  <w:style w:type="paragraph" w:styleId="a8">
    <w:name w:val="Body Text"/>
    <w:basedOn w:val="a"/>
    <w:semiHidden/>
    <w:rsid w:val="008E7FAB"/>
  </w:style>
  <w:style w:type="paragraph" w:styleId="a9">
    <w:name w:val="Body Text Indent"/>
    <w:basedOn w:val="a"/>
    <w:rsid w:val="008E7FAB"/>
    <w:pPr>
      <w:ind w:left="851"/>
    </w:pPr>
  </w:style>
  <w:style w:type="character" w:customStyle="1" w:styleId="a6">
    <w:name w:val="フッター (文字)"/>
    <w:link w:val="a5"/>
    <w:uiPriority w:val="99"/>
    <w:rsid w:val="00694E39"/>
    <w:rPr>
      <w:rFonts w:ascii="Times New Roman" w:hAnsi="Times New Roman"/>
      <w:sz w:val="21"/>
    </w:rPr>
  </w:style>
  <w:style w:type="character" w:styleId="aa">
    <w:name w:val="annotation reference"/>
    <w:basedOn w:val="a0"/>
    <w:uiPriority w:val="99"/>
    <w:semiHidden/>
    <w:unhideWhenUsed/>
    <w:rsid w:val="007216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16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1636"/>
    <w:rPr>
      <w:rFonts w:ascii="Times New Roman" w:hAnsi="Times New Roman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16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1636"/>
    <w:rPr>
      <w:rFonts w:ascii="Times New Roman" w:hAnsi="Times New Roman"/>
      <w:b/>
      <w:bCs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216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163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16B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健康保険組合連合会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芳浩 テレワーク</dc:creator>
  <cp:keywords/>
  <cp:lastModifiedBy>内田 英成(JTB)</cp:lastModifiedBy>
  <cp:revision>6</cp:revision>
  <cp:lastPrinted>2024-05-30T11:15:00Z</cp:lastPrinted>
  <dcterms:created xsi:type="dcterms:W3CDTF">2024-06-29T08:42:00Z</dcterms:created>
  <dcterms:modified xsi:type="dcterms:W3CDTF">2025-03-30T07:45:00Z</dcterms:modified>
</cp:coreProperties>
</file>